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BE" w:rsidRPr="008439EF" w:rsidRDefault="000B14BE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9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6247"/>
      </w:tblGrid>
      <w:tr w:rsidR="00116943" w:rsidRPr="0059077A" w:rsidTr="00EB103F">
        <w:trPr>
          <w:trHeight w:val="365"/>
        </w:trPr>
        <w:tc>
          <w:tcPr>
            <w:tcW w:w="289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247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EB103F">
        <w:trPr>
          <w:trHeight w:val="382"/>
        </w:trPr>
        <w:tc>
          <w:tcPr>
            <w:tcW w:w="289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47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EB103F">
        <w:trPr>
          <w:trHeight w:val="382"/>
        </w:trPr>
        <w:tc>
          <w:tcPr>
            <w:tcW w:w="289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47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116943" w:rsidRPr="0059077A" w:rsidTr="00EB103F">
        <w:trPr>
          <w:trHeight w:val="365"/>
        </w:trPr>
        <w:tc>
          <w:tcPr>
            <w:tcW w:w="289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47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EB103F">
        <w:trPr>
          <w:trHeight w:val="382"/>
        </w:trPr>
        <w:tc>
          <w:tcPr>
            <w:tcW w:w="289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47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EB103F">
        <w:trPr>
          <w:trHeight w:val="382"/>
        </w:trPr>
        <w:tc>
          <w:tcPr>
            <w:tcW w:w="289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47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91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159"/>
        <w:gridCol w:w="1159"/>
        <w:gridCol w:w="1542"/>
        <w:gridCol w:w="52"/>
        <w:gridCol w:w="2444"/>
        <w:gridCol w:w="2219"/>
      </w:tblGrid>
      <w:tr w:rsidR="00116943" w:rsidTr="00EB103F">
        <w:trPr>
          <w:trHeight w:val="145"/>
        </w:trPr>
        <w:tc>
          <w:tcPr>
            <w:tcW w:w="9154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EB103F">
        <w:trPr>
          <w:trHeight w:val="491"/>
        </w:trPr>
        <w:tc>
          <w:tcPr>
            <w:tcW w:w="9154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EB103F">
        <w:trPr>
          <w:trHeight w:val="145"/>
        </w:trPr>
        <w:tc>
          <w:tcPr>
            <w:tcW w:w="9154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EB103F">
        <w:trPr>
          <w:trHeight w:val="145"/>
        </w:trPr>
        <w:tc>
          <w:tcPr>
            <w:tcW w:w="579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860" w:type="dxa"/>
            <w:gridSpan w:val="3"/>
            <w:shd w:val="clear" w:color="auto" w:fill="D9D9D9"/>
          </w:tcPr>
          <w:p w:rsidR="00116943" w:rsidRPr="0059077A" w:rsidRDefault="004F682E" w:rsidP="004F682E">
            <w:pPr>
              <w:suppressAutoHyphens w:val="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  <w:r w:rsidR="00116943" w:rsidRPr="005907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akredytacji/notyfikacji, potwierdzającej potencjał techniczny</w:t>
            </w:r>
            <w:r w:rsidR="00200D2B">
              <w:rPr>
                <w:rFonts w:ascii="Arial" w:hAnsi="Arial" w:cs="Arial"/>
              </w:rPr>
              <w:t xml:space="preserve"> do wykonania przedmiotu zamówienia</w:t>
            </w:r>
          </w:p>
        </w:tc>
        <w:tc>
          <w:tcPr>
            <w:tcW w:w="4715" w:type="dxa"/>
            <w:gridSpan w:val="3"/>
            <w:shd w:val="clear" w:color="auto" w:fill="D9D9D9"/>
          </w:tcPr>
          <w:p w:rsidR="00116943" w:rsidRPr="0059077A" w:rsidRDefault="004F682E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akredytacji/notyfikacji dla</w:t>
            </w:r>
            <w:r w:rsidR="00116943" w:rsidRPr="0059077A">
              <w:rPr>
                <w:rFonts w:ascii="Arial" w:hAnsi="Arial" w:cs="Arial"/>
              </w:rPr>
              <w:t xml:space="preserve"> wykonywania przedmiotu zamówienia</w:t>
            </w:r>
          </w:p>
        </w:tc>
      </w:tr>
      <w:tr w:rsidR="00116943" w:rsidTr="00EB103F">
        <w:trPr>
          <w:trHeight w:val="467"/>
        </w:trPr>
        <w:tc>
          <w:tcPr>
            <w:tcW w:w="579" w:type="dxa"/>
          </w:tcPr>
          <w:p w:rsidR="00116943" w:rsidRPr="0059077A" w:rsidRDefault="004F682E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60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4F682E" w:rsidTr="00EB103F">
        <w:trPr>
          <w:trHeight w:val="467"/>
        </w:trPr>
        <w:tc>
          <w:tcPr>
            <w:tcW w:w="579" w:type="dxa"/>
          </w:tcPr>
          <w:p w:rsidR="004F682E" w:rsidRPr="0059077A" w:rsidRDefault="004F682E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0" w:type="dxa"/>
            <w:gridSpan w:val="3"/>
          </w:tcPr>
          <w:p w:rsidR="004F682E" w:rsidRPr="0059077A" w:rsidRDefault="004F682E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3"/>
          </w:tcPr>
          <w:p w:rsidR="004F682E" w:rsidRPr="0059077A" w:rsidRDefault="004F682E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4F682E" w:rsidTr="00EB103F">
        <w:trPr>
          <w:trHeight w:val="452"/>
        </w:trPr>
        <w:tc>
          <w:tcPr>
            <w:tcW w:w="579" w:type="dxa"/>
          </w:tcPr>
          <w:p w:rsidR="004F682E" w:rsidRPr="0059077A" w:rsidRDefault="004F682E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0" w:type="dxa"/>
            <w:gridSpan w:val="3"/>
          </w:tcPr>
          <w:p w:rsidR="004F682E" w:rsidRPr="0059077A" w:rsidRDefault="004F682E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3"/>
          </w:tcPr>
          <w:p w:rsidR="004F682E" w:rsidRPr="0059077A" w:rsidRDefault="004F682E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EB103F">
        <w:trPr>
          <w:trHeight w:val="467"/>
        </w:trPr>
        <w:tc>
          <w:tcPr>
            <w:tcW w:w="9154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EB103F">
        <w:trPr>
          <w:trHeight w:val="920"/>
        </w:trPr>
        <w:tc>
          <w:tcPr>
            <w:tcW w:w="579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EB103F">
        <w:trPr>
          <w:trHeight w:val="452"/>
        </w:trPr>
        <w:tc>
          <w:tcPr>
            <w:tcW w:w="579" w:type="dxa"/>
          </w:tcPr>
          <w:p w:rsidR="00116943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4F682E" w:rsidTr="00EB103F">
        <w:trPr>
          <w:trHeight w:val="467"/>
        </w:trPr>
        <w:tc>
          <w:tcPr>
            <w:tcW w:w="579" w:type="dxa"/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4F682E" w:rsidTr="00EB103F">
        <w:trPr>
          <w:trHeight w:val="467"/>
        </w:trPr>
        <w:tc>
          <w:tcPr>
            <w:tcW w:w="579" w:type="dxa"/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4F682E" w:rsidTr="00EB103F">
        <w:trPr>
          <w:trHeight w:val="452"/>
        </w:trPr>
        <w:tc>
          <w:tcPr>
            <w:tcW w:w="579" w:type="dxa"/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4F682E" w:rsidTr="00EB103F">
        <w:trPr>
          <w:trHeight w:val="724"/>
        </w:trPr>
        <w:tc>
          <w:tcPr>
            <w:tcW w:w="9154" w:type="dxa"/>
            <w:gridSpan w:val="7"/>
            <w:shd w:val="clear" w:color="auto" w:fill="D9D9D9" w:themeFill="background1" w:themeFillShade="D9"/>
          </w:tcPr>
          <w:p w:rsidR="004F682E" w:rsidRPr="0059077A" w:rsidRDefault="004F682E" w:rsidP="004F682E">
            <w:pPr>
              <w:suppressAutoHyphens w:val="0"/>
              <w:spacing w:after="200" w:line="276" w:lineRule="auto"/>
              <w:ind w:left="49"/>
              <w:jc w:val="both"/>
              <w:rPr>
                <w:rFonts w:ascii="Arial" w:hAnsi="Arial" w:cs="Arial"/>
              </w:rPr>
            </w:pPr>
            <w:r w:rsidRPr="004F682E">
              <w:rPr>
                <w:rFonts w:ascii="Arial" w:hAnsi="Arial" w:cs="Arial"/>
                <w:b/>
              </w:rPr>
              <w:t xml:space="preserve">Oświadczam, że posiadam następujące </w:t>
            </w:r>
            <w:r w:rsidRPr="004F682E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doświadczenie</w:t>
            </w:r>
            <w:r w:rsidRPr="00567A2B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do wykonania przedmiotu zamówienia</w:t>
            </w:r>
          </w:p>
        </w:tc>
      </w:tr>
      <w:tr w:rsidR="004F682E" w:rsidTr="00EB103F">
        <w:trPr>
          <w:trHeight w:val="482"/>
        </w:trPr>
        <w:tc>
          <w:tcPr>
            <w:tcW w:w="9154" w:type="dxa"/>
            <w:gridSpan w:val="7"/>
          </w:tcPr>
          <w:p w:rsidR="004F682E" w:rsidRPr="0059077A" w:rsidRDefault="004F682E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9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6536"/>
      </w:tblGrid>
      <w:tr w:rsidR="00116943" w:rsidRPr="0059077A" w:rsidTr="00EB103F">
        <w:trPr>
          <w:trHeight w:val="458"/>
        </w:trPr>
        <w:tc>
          <w:tcPr>
            <w:tcW w:w="2603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536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EB103F">
        <w:trPr>
          <w:trHeight w:val="458"/>
        </w:trPr>
        <w:tc>
          <w:tcPr>
            <w:tcW w:w="2603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536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EB103F">
      <w:pPr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116943" w:rsidRPr="008439EF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8C49E0" w:rsidRPr="008439EF" w:rsidRDefault="008C49E0" w:rsidP="004274EA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lang w:eastAsia="en-US"/>
        </w:rPr>
      </w:pPr>
    </w:p>
    <w:sectPr w:rsidR="008C49E0" w:rsidRPr="008439EF" w:rsidSect="00E928DF"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65" w:rsidRDefault="00707665">
      <w:r>
        <w:separator/>
      </w:r>
    </w:p>
  </w:endnote>
  <w:endnote w:type="continuationSeparator" w:id="0">
    <w:p w:rsidR="00707665" w:rsidRDefault="007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65" w:rsidRDefault="00707665">
      <w:r>
        <w:separator/>
      </w:r>
    </w:p>
  </w:footnote>
  <w:footnote w:type="continuationSeparator" w:id="0">
    <w:p w:rsidR="00707665" w:rsidRDefault="00707665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3" w:rsidRPr="0026766C" w:rsidRDefault="0026766C">
    <w:pPr>
      <w:pStyle w:val="Nagwek"/>
      <w:rPr>
        <w:lang w:val="x-none"/>
      </w:rPr>
    </w:pPr>
    <w:r w:rsidRPr="0026766C">
      <w:rPr>
        <w:noProof/>
      </w:rPr>
      <w:drawing>
        <wp:inline distT="0" distB="0" distL="0" distR="0" wp14:anchorId="6773CDEE" wp14:editId="60B01341">
          <wp:extent cx="6276975" cy="561975"/>
          <wp:effectExtent l="0" t="0" r="9525" b="9525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0D2B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6766C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2F67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274EA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4F682E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4984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07665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103F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A45C-5F78-4DCC-8921-99A4031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Ewa Zielińska (PM Doradztwo Gospodarcze)</cp:lastModifiedBy>
  <cp:revision>8</cp:revision>
  <cp:lastPrinted>2015-06-19T06:36:00Z</cp:lastPrinted>
  <dcterms:created xsi:type="dcterms:W3CDTF">2017-08-20T11:39:00Z</dcterms:created>
  <dcterms:modified xsi:type="dcterms:W3CDTF">2017-08-21T08:55:00Z</dcterms:modified>
  <dc:language>pl-PL</dc:language>
</cp:coreProperties>
</file>